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9362" w14:textId="77777777" w:rsidR="003D3394" w:rsidRPr="00F44E0B" w:rsidRDefault="00A01FB8" w:rsidP="00F44E0B">
      <w:pPr>
        <w:pStyle w:val="BodyText"/>
        <w:ind w:left="378"/>
        <w:jc w:val="center"/>
        <w:rPr>
          <w:b/>
          <w:bCs/>
        </w:rPr>
      </w:pPr>
      <w:r w:rsidRPr="00F44E0B">
        <w:rPr>
          <w:b/>
          <w:bCs/>
        </w:rPr>
        <w:t>DEPARTMENT</w:t>
      </w:r>
      <w:r w:rsidRPr="00F44E0B">
        <w:rPr>
          <w:b/>
          <w:bCs/>
          <w:spacing w:val="-7"/>
        </w:rPr>
        <w:t xml:space="preserve"> </w:t>
      </w:r>
      <w:r w:rsidRPr="00F44E0B">
        <w:rPr>
          <w:b/>
          <w:bCs/>
        </w:rPr>
        <w:t>OF</w:t>
      </w:r>
      <w:r w:rsidRPr="00F44E0B">
        <w:rPr>
          <w:b/>
          <w:bCs/>
          <w:spacing w:val="-6"/>
        </w:rPr>
        <w:t xml:space="preserve"> </w:t>
      </w:r>
      <w:r w:rsidRPr="00F44E0B">
        <w:rPr>
          <w:b/>
          <w:bCs/>
          <w:spacing w:val="-2"/>
        </w:rPr>
        <w:t>MICROBIOLOGY</w:t>
      </w:r>
    </w:p>
    <w:p w14:paraId="3956E8E0" w14:textId="77777777" w:rsidR="003D3394" w:rsidRPr="00F44E0B" w:rsidRDefault="00A01FB8" w:rsidP="00F44E0B">
      <w:pPr>
        <w:pStyle w:val="BodyText"/>
        <w:ind w:left="378" w:right="2"/>
        <w:jc w:val="center"/>
        <w:rPr>
          <w:b/>
          <w:bCs/>
        </w:rPr>
      </w:pPr>
      <w:r w:rsidRPr="00F44E0B">
        <w:rPr>
          <w:b/>
          <w:bCs/>
        </w:rPr>
        <w:t>CANDIDACY</w:t>
      </w:r>
      <w:r w:rsidRPr="00F44E0B">
        <w:rPr>
          <w:b/>
          <w:bCs/>
          <w:spacing w:val="-9"/>
        </w:rPr>
        <w:t xml:space="preserve"> </w:t>
      </w:r>
      <w:r w:rsidRPr="00F44E0B">
        <w:rPr>
          <w:b/>
          <w:bCs/>
        </w:rPr>
        <w:t>EXAMINATION</w:t>
      </w:r>
      <w:r w:rsidRPr="00F44E0B">
        <w:rPr>
          <w:b/>
          <w:bCs/>
          <w:spacing w:val="-1"/>
        </w:rPr>
        <w:t xml:space="preserve"> </w:t>
      </w:r>
      <w:r w:rsidRPr="00F44E0B">
        <w:rPr>
          <w:b/>
          <w:bCs/>
        </w:rPr>
        <w:t>–</w:t>
      </w:r>
      <w:r w:rsidRPr="00F44E0B">
        <w:rPr>
          <w:b/>
          <w:bCs/>
          <w:spacing w:val="-4"/>
        </w:rPr>
        <w:t xml:space="preserve"> </w:t>
      </w:r>
      <w:r w:rsidRPr="00F44E0B">
        <w:rPr>
          <w:b/>
          <w:bCs/>
        </w:rPr>
        <w:t>RESEARCH</w:t>
      </w:r>
      <w:r w:rsidRPr="00F44E0B">
        <w:rPr>
          <w:b/>
          <w:bCs/>
          <w:spacing w:val="-5"/>
        </w:rPr>
        <w:t xml:space="preserve"> </w:t>
      </w:r>
      <w:r w:rsidRPr="00F44E0B">
        <w:rPr>
          <w:b/>
          <w:bCs/>
        </w:rPr>
        <w:t>PROPOSAL</w:t>
      </w:r>
      <w:r w:rsidRPr="00F44E0B">
        <w:rPr>
          <w:b/>
          <w:bCs/>
          <w:spacing w:val="-10"/>
        </w:rPr>
        <w:t xml:space="preserve"> </w:t>
      </w:r>
      <w:r w:rsidRPr="00F44E0B">
        <w:rPr>
          <w:b/>
          <w:bCs/>
        </w:rPr>
        <w:t>EVALUATION</w:t>
      </w:r>
      <w:r w:rsidRPr="00F44E0B">
        <w:rPr>
          <w:b/>
          <w:bCs/>
          <w:spacing w:val="-3"/>
        </w:rPr>
        <w:t xml:space="preserve"> </w:t>
      </w:r>
      <w:r w:rsidRPr="00F44E0B">
        <w:rPr>
          <w:b/>
          <w:bCs/>
          <w:spacing w:val="-4"/>
        </w:rPr>
        <w:t>FORM</w:t>
      </w:r>
    </w:p>
    <w:p w14:paraId="0DB0C838" w14:textId="77777777" w:rsidR="00F44E0B" w:rsidRDefault="00F44E0B" w:rsidP="00F44E0B">
      <w:pPr>
        <w:pStyle w:val="BodyText"/>
        <w:ind w:left="100"/>
      </w:pPr>
    </w:p>
    <w:p w14:paraId="11D3C903" w14:textId="77777777" w:rsidR="00F44E0B" w:rsidRDefault="00F44E0B" w:rsidP="00F44E0B">
      <w:pPr>
        <w:pStyle w:val="BodyText"/>
        <w:ind w:left="100"/>
      </w:pPr>
    </w:p>
    <w:p w14:paraId="56309DC9" w14:textId="51FDD4A6" w:rsidR="003D3394" w:rsidRDefault="00A01FB8" w:rsidP="00F44E0B">
      <w:pPr>
        <w:pStyle w:val="BodyText"/>
        <w:ind w:left="10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EXAMINEE:</w:t>
      </w:r>
    </w:p>
    <w:p w14:paraId="2221FBA4" w14:textId="77777777" w:rsidR="003D3394" w:rsidRDefault="00A01FB8" w:rsidP="00F44E0B">
      <w:pPr>
        <w:pStyle w:val="BodyText"/>
        <w:ind w:left="100"/>
      </w:pPr>
      <w:r>
        <w:t>TITLE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PROPOSAL:</w:t>
      </w:r>
    </w:p>
    <w:p w14:paraId="0CBF9155" w14:textId="77777777" w:rsidR="003D3394" w:rsidRDefault="00A01FB8" w:rsidP="00F44E0B">
      <w:pPr>
        <w:pStyle w:val="BodyText"/>
        <w:ind w:left="100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rPr>
          <w:spacing w:val="-2"/>
        </w:rPr>
        <w:t>MEMBER:</w:t>
      </w:r>
    </w:p>
    <w:p w14:paraId="2C3719AF" w14:textId="77777777" w:rsidR="003D3394" w:rsidRDefault="00A01FB8" w:rsidP="00F44E0B">
      <w:pPr>
        <w:pStyle w:val="BodyText"/>
        <w:ind w:left="100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PROPOSAL:</w:t>
      </w:r>
    </w:p>
    <w:p w14:paraId="58E12411" w14:textId="77777777" w:rsidR="003D3394" w:rsidRDefault="00A01FB8" w:rsidP="00F44E0B">
      <w:pPr>
        <w:pStyle w:val="BodyText"/>
        <w:ind w:left="100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REVIEW:</w:t>
      </w:r>
    </w:p>
    <w:p w14:paraId="46F04ED6" w14:textId="77777777" w:rsidR="00F44E0B" w:rsidRDefault="00F44E0B" w:rsidP="00F44E0B">
      <w:pPr>
        <w:pStyle w:val="Heading1"/>
        <w:pBdr>
          <w:bottom w:val="single" w:sz="4" w:space="1" w:color="auto"/>
        </w:pBdr>
        <w:tabs>
          <w:tab w:val="left" w:pos="2981"/>
        </w:tabs>
        <w:spacing w:line="240" w:lineRule="auto"/>
      </w:pPr>
    </w:p>
    <w:p w14:paraId="0D288193" w14:textId="77777777" w:rsidR="00F44E0B" w:rsidRDefault="00F44E0B" w:rsidP="00F44E0B">
      <w:pPr>
        <w:pStyle w:val="Heading1"/>
        <w:pBdr>
          <w:bottom w:val="single" w:sz="4" w:space="1" w:color="auto"/>
        </w:pBdr>
        <w:tabs>
          <w:tab w:val="left" w:pos="2981"/>
        </w:tabs>
        <w:spacing w:line="240" w:lineRule="auto"/>
      </w:pPr>
    </w:p>
    <w:p w14:paraId="6A5F0E98" w14:textId="77777777" w:rsidR="00F44E0B" w:rsidRDefault="00F44E0B" w:rsidP="00F44E0B">
      <w:pPr>
        <w:pStyle w:val="Heading1"/>
        <w:tabs>
          <w:tab w:val="left" w:pos="2981"/>
        </w:tabs>
        <w:spacing w:line="240" w:lineRule="auto"/>
      </w:pPr>
    </w:p>
    <w:p w14:paraId="503183AE" w14:textId="04A4EB47" w:rsidR="003D3394" w:rsidRDefault="00A01FB8" w:rsidP="00F44E0B">
      <w:pPr>
        <w:pStyle w:val="Heading1"/>
        <w:tabs>
          <w:tab w:val="left" w:pos="2981"/>
        </w:tabs>
        <w:spacing w:line="240" w:lineRule="auto"/>
      </w:pPr>
      <w:r>
        <w:t>Overall</w:t>
      </w:r>
      <w:r>
        <w:rPr>
          <w:spacing w:val="-1"/>
        </w:rPr>
        <w:t xml:space="preserve"> </w:t>
      </w:r>
      <w:r>
        <w:t>Rating of</w:t>
      </w:r>
      <w:r>
        <w:rPr>
          <w:spacing w:val="-7"/>
        </w:rPr>
        <w:t xml:space="preserve"> </w:t>
      </w:r>
      <w:r>
        <w:rPr>
          <w:spacing w:val="-2"/>
        </w:rPr>
        <w:t>Proposal:</w:t>
      </w:r>
      <w:r w:rsidR="00F44E0B">
        <w:t xml:space="preserve">  Satisfactory  or  Unsatisfactory</w:t>
      </w:r>
    </w:p>
    <w:p w14:paraId="16958C72" w14:textId="77777777" w:rsidR="003D3394" w:rsidRDefault="00A01FB8" w:rsidP="00F44E0B">
      <w:pPr>
        <w:ind w:left="720"/>
        <w:rPr>
          <w:sz w:val="24"/>
        </w:rPr>
      </w:pPr>
      <w:r>
        <w:rPr>
          <w:spacing w:val="-2"/>
          <w:sz w:val="24"/>
        </w:rPr>
        <w:t>Strengths</w:t>
      </w:r>
    </w:p>
    <w:p w14:paraId="0239A9EA" w14:textId="77777777" w:rsidR="003D3394" w:rsidRDefault="003D3394" w:rsidP="00F44E0B">
      <w:pPr>
        <w:pStyle w:val="BodyText"/>
        <w:ind w:left="720"/>
      </w:pPr>
    </w:p>
    <w:p w14:paraId="793827D5" w14:textId="77777777" w:rsidR="003D3394" w:rsidRDefault="003D3394" w:rsidP="00F44E0B">
      <w:pPr>
        <w:pStyle w:val="BodyText"/>
        <w:ind w:left="720"/>
      </w:pPr>
    </w:p>
    <w:p w14:paraId="7A5D0E90" w14:textId="77777777" w:rsidR="003D3394" w:rsidRDefault="00A01FB8" w:rsidP="00F44E0B">
      <w:pPr>
        <w:ind w:left="720"/>
        <w:rPr>
          <w:sz w:val="24"/>
        </w:rPr>
      </w:pPr>
      <w:r>
        <w:rPr>
          <w:spacing w:val="-2"/>
          <w:sz w:val="24"/>
        </w:rPr>
        <w:t>Weaknesses</w:t>
      </w:r>
    </w:p>
    <w:p w14:paraId="5F04A8B7" w14:textId="77777777" w:rsidR="003D3394" w:rsidRDefault="003D3394" w:rsidP="00F44E0B">
      <w:pPr>
        <w:pStyle w:val="BodyText"/>
        <w:ind w:left="720"/>
      </w:pPr>
    </w:p>
    <w:p w14:paraId="50C95ECE" w14:textId="77777777" w:rsidR="003D3394" w:rsidRDefault="003D3394" w:rsidP="00F44E0B">
      <w:pPr>
        <w:pStyle w:val="BodyText"/>
        <w:ind w:left="720"/>
      </w:pPr>
    </w:p>
    <w:p w14:paraId="62C1C0F3" w14:textId="77777777" w:rsidR="00F44E0B" w:rsidRDefault="00F44E0B" w:rsidP="00F44E0B">
      <w:pPr>
        <w:pStyle w:val="BodyText"/>
      </w:pPr>
    </w:p>
    <w:p w14:paraId="6853E449" w14:textId="77777777" w:rsidR="00F44E0B" w:rsidRDefault="00F44E0B" w:rsidP="00F44E0B">
      <w:pPr>
        <w:pStyle w:val="BodyText"/>
        <w:pBdr>
          <w:bottom w:val="single" w:sz="4" w:space="1" w:color="auto"/>
        </w:pBdr>
      </w:pPr>
    </w:p>
    <w:p w14:paraId="751D0558" w14:textId="77777777" w:rsidR="00F44E0B" w:rsidRDefault="00F44E0B" w:rsidP="00F44E0B">
      <w:pPr>
        <w:pStyle w:val="BodyText"/>
      </w:pPr>
    </w:p>
    <w:p w14:paraId="399009C3" w14:textId="25B0C427" w:rsidR="00F44E0B" w:rsidRDefault="00A01FB8" w:rsidP="00F44E0B">
      <w:pPr>
        <w:pStyle w:val="Heading1"/>
        <w:tabs>
          <w:tab w:val="left" w:pos="2981"/>
        </w:tabs>
        <w:spacing w:line="240" w:lineRule="auto"/>
      </w:pPr>
      <w:r>
        <w:t>Significance</w:t>
      </w:r>
      <w:r w:rsidR="00F44E0B">
        <w:t xml:space="preserve"> &amp; Innovation</w:t>
      </w:r>
      <w:r>
        <w:t>:</w:t>
      </w:r>
      <w:r>
        <w:rPr>
          <w:spacing w:val="40"/>
        </w:rPr>
        <w:t xml:space="preserve">  </w:t>
      </w:r>
      <w:r w:rsidR="00F44E0B">
        <w:t xml:space="preserve">Satisfactory </w:t>
      </w:r>
      <w:r w:rsidR="00F44E0B">
        <w:t xml:space="preserve"> </w:t>
      </w:r>
      <w:r w:rsidR="00F44E0B">
        <w:t xml:space="preserve">or </w:t>
      </w:r>
      <w:r w:rsidR="00F44E0B">
        <w:t xml:space="preserve"> </w:t>
      </w:r>
      <w:r w:rsidR="00F44E0B">
        <w:t>Unsatisfactory</w:t>
      </w:r>
    </w:p>
    <w:p w14:paraId="30669534" w14:textId="65D3458B" w:rsidR="003D3394" w:rsidRPr="00F44E0B" w:rsidRDefault="00A01FB8" w:rsidP="00F44E0B">
      <w:pPr>
        <w:pStyle w:val="Heading1"/>
        <w:spacing w:line="240" w:lineRule="auto"/>
        <w:ind w:left="720"/>
        <w:rPr>
          <w:b w:val="0"/>
          <w:bCs w:val="0"/>
        </w:rPr>
      </w:pPr>
      <w:r w:rsidRPr="00F44E0B">
        <w:rPr>
          <w:b w:val="0"/>
          <w:bCs w:val="0"/>
          <w:spacing w:val="-2"/>
        </w:rPr>
        <w:t>Strengths</w:t>
      </w:r>
    </w:p>
    <w:p w14:paraId="6A76BFCF" w14:textId="77777777" w:rsidR="003D3394" w:rsidRDefault="003D3394" w:rsidP="00F44E0B">
      <w:pPr>
        <w:pStyle w:val="BodyText"/>
        <w:ind w:left="720"/>
      </w:pPr>
    </w:p>
    <w:p w14:paraId="68A952D2" w14:textId="77777777" w:rsidR="003D3394" w:rsidRDefault="003D3394" w:rsidP="00F44E0B">
      <w:pPr>
        <w:pStyle w:val="BodyText"/>
        <w:ind w:left="720"/>
      </w:pPr>
    </w:p>
    <w:p w14:paraId="42DB2E56" w14:textId="77777777" w:rsidR="003D3394" w:rsidRDefault="00A01FB8" w:rsidP="00F44E0B">
      <w:pPr>
        <w:ind w:left="720"/>
        <w:rPr>
          <w:sz w:val="24"/>
        </w:rPr>
      </w:pPr>
      <w:r>
        <w:rPr>
          <w:spacing w:val="-2"/>
          <w:sz w:val="24"/>
        </w:rPr>
        <w:t>Weaknesses</w:t>
      </w:r>
    </w:p>
    <w:p w14:paraId="6D8D703B" w14:textId="77777777" w:rsidR="003D3394" w:rsidRDefault="003D3394" w:rsidP="00F44E0B">
      <w:pPr>
        <w:pStyle w:val="BodyText"/>
        <w:ind w:left="720"/>
      </w:pPr>
    </w:p>
    <w:p w14:paraId="66178337" w14:textId="77777777" w:rsidR="003D3394" w:rsidRDefault="003D3394" w:rsidP="00F44E0B">
      <w:pPr>
        <w:pStyle w:val="BodyText"/>
        <w:ind w:left="720"/>
      </w:pPr>
    </w:p>
    <w:p w14:paraId="6E81F126" w14:textId="77777777" w:rsidR="00F44E0B" w:rsidRDefault="00F44E0B" w:rsidP="00F44E0B">
      <w:pPr>
        <w:pStyle w:val="BodyText"/>
      </w:pPr>
    </w:p>
    <w:p w14:paraId="35CD28CA" w14:textId="77777777" w:rsidR="00F44E0B" w:rsidRDefault="00F44E0B" w:rsidP="00F44E0B">
      <w:pPr>
        <w:pStyle w:val="BodyText"/>
        <w:pBdr>
          <w:bottom w:val="single" w:sz="4" w:space="1" w:color="auto"/>
        </w:pBdr>
      </w:pPr>
    </w:p>
    <w:p w14:paraId="6FF9DF10" w14:textId="77777777" w:rsidR="00F44E0B" w:rsidRDefault="00F44E0B" w:rsidP="00F44E0B">
      <w:pPr>
        <w:pStyle w:val="BodyText"/>
      </w:pPr>
    </w:p>
    <w:p w14:paraId="32D10DC2" w14:textId="370AEE38" w:rsidR="003D3394" w:rsidRDefault="00A01FB8" w:rsidP="00F44E0B">
      <w:pPr>
        <w:pStyle w:val="Heading1"/>
        <w:tabs>
          <w:tab w:val="left" w:pos="1540"/>
        </w:tabs>
        <w:spacing w:line="240" w:lineRule="auto"/>
      </w:pPr>
      <w:r>
        <w:rPr>
          <w:spacing w:val="-2"/>
        </w:rPr>
        <w:t>Approach:</w:t>
      </w:r>
      <w:r w:rsidR="00F44E0B">
        <w:rPr>
          <w:spacing w:val="40"/>
        </w:rPr>
        <w:t xml:space="preserve">  </w:t>
      </w:r>
      <w:r w:rsidR="00F44E0B">
        <w:t>Satisfactory  or  Unsatisfactory</w:t>
      </w:r>
    </w:p>
    <w:p w14:paraId="1909876C" w14:textId="77777777" w:rsidR="003D3394" w:rsidRDefault="00A01FB8" w:rsidP="00F44E0B">
      <w:pPr>
        <w:ind w:left="720"/>
        <w:rPr>
          <w:sz w:val="24"/>
        </w:rPr>
      </w:pPr>
      <w:r>
        <w:rPr>
          <w:spacing w:val="-2"/>
          <w:sz w:val="24"/>
        </w:rPr>
        <w:t>Strengths</w:t>
      </w:r>
    </w:p>
    <w:p w14:paraId="1D9CF9B3" w14:textId="77777777" w:rsidR="003D3394" w:rsidRDefault="003D3394" w:rsidP="00F44E0B">
      <w:pPr>
        <w:pStyle w:val="BodyText"/>
        <w:ind w:left="720"/>
      </w:pPr>
    </w:p>
    <w:p w14:paraId="2A241C19" w14:textId="77777777" w:rsidR="003D3394" w:rsidRDefault="003D3394" w:rsidP="00F44E0B">
      <w:pPr>
        <w:pStyle w:val="BodyText"/>
        <w:ind w:left="720"/>
      </w:pPr>
    </w:p>
    <w:p w14:paraId="4656BD47" w14:textId="77777777" w:rsidR="003D3394" w:rsidRDefault="00A01FB8" w:rsidP="00F44E0B">
      <w:pPr>
        <w:ind w:left="720"/>
        <w:rPr>
          <w:spacing w:val="-2"/>
          <w:sz w:val="24"/>
        </w:rPr>
      </w:pPr>
      <w:r>
        <w:rPr>
          <w:spacing w:val="-2"/>
          <w:sz w:val="24"/>
        </w:rPr>
        <w:t>Weaknesses</w:t>
      </w:r>
    </w:p>
    <w:p w14:paraId="7CF32356" w14:textId="77777777" w:rsidR="00F44E0B" w:rsidRDefault="00F44E0B" w:rsidP="00F44E0B">
      <w:pPr>
        <w:ind w:left="720"/>
        <w:rPr>
          <w:spacing w:val="-2"/>
          <w:sz w:val="24"/>
        </w:rPr>
      </w:pPr>
    </w:p>
    <w:p w14:paraId="045974B7" w14:textId="77777777" w:rsidR="00F44E0B" w:rsidRDefault="00F44E0B" w:rsidP="00F44E0B">
      <w:pPr>
        <w:ind w:left="720"/>
        <w:rPr>
          <w:sz w:val="24"/>
        </w:rPr>
      </w:pPr>
    </w:p>
    <w:p w14:paraId="36B5C8B2" w14:textId="77777777" w:rsidR="00F44E0B" w:rsidRDefault="00F44E0B" w:rsidP="00F44E0B">
      <w:pPr>
        <w:rPr>
          <w:sz w:val="24"/>
        </w:rPr>
      </w:pPr>
    </w:p>
    <w:p w14:paraId="374EE1B6" w14:textId="77777777" w:rsidR="00F44E0B" w:rsidRDefault="00F44E0B" w:rsidP="00F44E0B">
      <w:pPr>
        <w:rPr>
          <w:sz w:val="24"/>
        </w:rPr>
      </w:pPr>
    </w:p>
    <w:sectPr w:rsidR="00F44E0B" w:rsidSect="00F44E0B">
      <w:footerReference w:type="default" r:id="rId7"/>
      <w:type w:val="continuous"/>
      <w:pgSz w:w="12240" w:h="15840"/>
      <w:pgMar w:top="720" w:right="720" w:bottom="720" w:left="720" w:header="0" w:footer="7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37389" w14:textId="77777777" w:rsidR="00A01FB8" w:rsidRDefault="00A01FB8">
      <w:r>
        <w:separator/>
      </w:r>
    </w:p>
  </w:endnote>
  <w:endnote w:type="continuationSeparator" w:id="0">
    <w:p w14:paraId="35CC2D78" w14:textId="77777777" w:rsidR="00A01FB8" w:rsidRDefault="00A0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9D03" w14:textId="77777777" w:rsidR="003D3394" w:rsidRDefault="00A01FB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6EBC9EF7" wp14:editId="552B5AB9">
              <wp:simplePos x="0" y="0"/>
              <wp:positionH relativeFrom="page">
                <wp:posOffset>5586984</wp:posOffset>
              </wp:positionH>
              <wp:positionV relativeFrom="page">
                <wp:posOffset>9435827</wp:posOffset>
              </wp:positionV>
              <wp:extent cx="128397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39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4441BF" w14:textId="77777777" w:rsidR="003D3394" w:rsidRDefault="00A01FB8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Oct.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C9E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9.9pt;margin-top:743pt;width:101.1pt;height:14.2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" filled="f" stroked="f">
              <v:textbox inset="0,0,0,0">
                <w:txbxContent>
                  <w:p w14:paraId="7B4441BF" w14:textId="77777777" w:rsidR="003D3394" w:rsidRDefault="00A01FB8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Oct.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3553" w14:textId="77777777" w:rsidR="00A01FB8" w:rsidRDefault="00A01FB8">
      <w:r>
        <w:separator/>
      </w:r>
    </w:p>
  </w:footnote>
  <w:footnote w:type="continuationSeparator" w:id="0">
    <w:p w14:paraId="05D037BC" w14:textId="77777777" w:rsidR="00A01FB8" w:rsidRDefault="00A01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5901"/>
    <w:multiLevelType w:val="hybridMultilevel"/>
    <w:tmpl w:val="69BCD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0A1B94"/>
    <w:multiLevelType w:val="hybridMultilevel"/>
    <w:tmpl w:val="6AC6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052228">
    <w:abstractNumId w:val="1"/>
  </w:num>
  <w:num w:numId="2" w16cid:durableId="46335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94"/>
    <w:rsid w:val="003D3394"/>
    <w:rsid w:val="00A01FB8"/>
    <w:rsid w:val="00F4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510A"/>
  <w15:docId w15:val="{66CE88D5-1E0C-43B4-B140-8967D16D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86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Fredrick</dc:creator>
  <cp:lastModifiedBy>Rappleye</cp:lastModifiedBy>
  <cp:revision>2</cp:revision>
  <dcterms:created xsi:type="dcterms:W3CDTF">2024-09-26T16:54:00Z</dcterms:created>
  <dcterms:modified xsi:type="dcterms:W3CDTF">2024-09-26T16:54:00Z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2024-09-26T00:00:00Z</vt:filetime>
  </property>
</Properties>
</file>